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3601"/>
        <w:tblW w:w="0" w:type="auto"/>
        <w:tblLook w:val="04A0" w:firstRow="1" w:lastRow="0" w:firstColumn="1" w:lastColumn="0" w:noHBand="0" w:noVBand="1"/>
      </w:tblPr>
      <w:tblGrid>
        <w:gridCol w:w="4975"/>
        <w:gridCol w:w="4943"/>
      </w:tblGrid>
      <w:tr w:rsidR="00C60A50" w:rsidRPr="006464BB" w14:paraId="13BBE022" w14:textId="77777777" w:rsidTr="0071412C">
        <w:tc>
          <w:tcPr>
            <w:tcW w:w="4975" w:type="dxa"/>
          </w:tcPr>
          <w:p w14:paraId="066BFB4D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 xml:space="preserve">Child’s name: </w:t>
            </w:r>
          </w:p>
          <w:p w14:paraId="77946DF2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  <w:tc>
          <w:tcPr>
            <w:tcW w:w="4943" w:type="dxa"/>
          </w:tcPr>
          <w:p w14:paraId="144AC6DE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School:</w:t>
            </w:r>
          </w:p>
        </w:tc>
      </w:tr>
      <w:tr w:rsidR="00C60A50" w:rsidRPr="006464BB" w14:paraId="5C4A7503" w14:textId="77777777" w:rsidTr="0071412C">
        <w:tc>
          <w:tcPr>
            <w:tcW w:w="4975" w:type="dxa"/>
          </w:tcPr>
          <w:p w14:paraId="299235A5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Child’s home address:</w:t>
            </w:r>
          </w:p>
          <w:p w14:paraId="6920C4BE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2928AA01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180EC14E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  <w:tc>
          <w:tcPr>
            <w:tcW w:w="4943" w:type="dxa"/>
          </w:tcPr>
          <w:p w14:paraId="091A981E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Date of Birth:</w:t>
            </w:r>
          </w:p>
        </w:tc>
      </w:tr>
      <w:tr w:rsidR="00C60A50" w:rsidRPr="006464BB" w14:paraId="2EE8018E" w14:textId="77777777" w:rsidTr="0071412C">
        <w:tc>
          <w:tcPr>
            <w:tcW w:w="4975" w:type="dxa"/>
          </w:tcPr>
          <w:p w14:paraId="2F77E42F" w14:textId="79D2082D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 xml:space="preserve">Parent </w:t>
            </w:r>
            <w:r w:rsidR="00461096">
              <w:rPr>
                <w:rFonts w:asciiTheme="majorHAnsi" w:hAnsiTheme="majorHAnsi"/>
              </w:rPr>
              <w:t xml:space="preserve">/ Carer </w:t>
            </w:r>
            <w:r w:rsidRPr="006464BB">
              <w:rPr>
                <w:rFonts w:asciiTheme="majorHAnsi" w:hAnsiTheme="majorHAnsi"/>
              </w:rPr>
              <w:t>Email:</w:t>
            </w:r>
          </w:p>
          <w:p w14:paraId="2579AEBA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4830CC45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13193D79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  <w:tc>
          <w:tcPr>
            <w:tcW w:w="4943" w:type="dxa"/>
          </w:tcPr>
          <w:p w14:paraId="4A580C98" w14:textId="33487639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Parent</w:t>
            </w:r>
            <w:r w:rsidR="00461096">
              <w:rPr>
                <w:rFonts w:asciiTheme="majorHAnsi" w:hAnsiTheme="majorHAnsi"/>
              </w:rPr>
              <w:t xml:space="preserve"> </w:t>
            </w:r>
            <w:r w:rsidR="00251452">
              <w:rPr>
                <w:rFonts w:asciiTheme="majorHAnsi" w:hAnsiTheme="majorHAnsi"/>
              </w:rPr>
              <w:t xml:space="preserve">/ </w:t>
            </w:r>
            <w:r w:rsidR="00461096">
              <w:rPr>
                <w:rFonts w:asciiTheme="majorHAnsi" w:hAnsiTheme="majorHAnsi"/>
              </w:rPr>
              <w:t>Carer</w:t>
            </w:r>
            <w:r w:rsidRPr="006464BB">
              <w:rPr>
                <w:rFonts w:asciiTheme="majorHAnsi" w:hAnsiTheme="majorHAnsi"/>
              </w:rPr>
              <w:t xml:space="preserve"> Phone:</w:t>
            </w:r>
          </w:p>
        </w:tc>
      </w:tr>
      <w:tr w:rsidR="00C60A50" w:rsidRPr="006464BB" w14:paraId="03BEF7FB" w14:textId="77777777" w:rsidTr="0071412C">
        <w:tc>
          <w:tcPr>
            <w:tcW w:w="9918" w:type="dxa"/>
            <w:gridSpan w:val="2"/>
          </w:tcPr>
          <w:p w14:paraId="1590725D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 xml:space="preserve">Emergency contact: </w:t>
            </w:r>
          </w:p>
          <w:p w14:paraId="61802217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0BA8B110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619D6B15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6F21EE46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</w:tr>
      <w:tr w:rsidR="00C60A50" w:rsidRPr="006464BB" w14:paraId="2986CCA2" w14:textId="77777777" w:rsidTr="0071412C">
        <w:tc>
          <w:tcPr>
            <w:tcW w:w="9918" w:type="dxa"/>
            <w:gridSpan w:val="2"/>
          </w:tcPr>
          <w:p w14:paraId="2C754E9A" w14:textId="342FB66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Musical experience:</w:t>
            </w:r>
          </w:p>
          <w:p w14:paraId="2B55236B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7C3C7F8F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37F679ED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05B03F02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556DF542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7666D464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61EF045A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</w:tr>
      <w:tr w:rsidR="00C60A50" w:rsidRPr="006464BB" w14:paraId="25D958C7" w14:textId="77777777" w:rsidTr="0071412C">
        <w:tc>
          <w:tcPr>
            <w:tcW w:w="9918" w:type="dxa"/>
            <w:gridSpan w:val="2"/>
          </w:tcPr>
          <w:p w14:paraId="336537D2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Fees and Payment:</w:t>
            </w:r>
          </w:p>
          <w:p w14:paraId="4D1B4C61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Please note the cost for membership of Coldfall Youth Voices is £6 per session with bursaries available. Please confirm your under</w:t>
            </w:r>
            <w:r>
              <w:rPr>
                <w:rFonts w:asciiTheme="majorHAnsi" w:hAnsiTheme="majorHAnsi"/>
              </w:rPr>
              <w:t xml:space="preserve">standing of the payment options and delete the option that is not applicable to your child. </w:t>
            </w:r>
          </w:p>
          <w:p w14:paraId="2B4DFDF4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6A1455E0" w14:textId="77777777" w:rsidR="00C60A50" w:rsidRPr="00C60A50" w:rsidRDefault="00C60A50" w:rsidP="008628C8">
            <w:pPr>
              <w:rPr>
                <w:rFonts w:asciiTheme="majorHAnsi" w:hAnsiTheme="majorHAnsi"/>
                <w:u w:val="single"/>
              </w:rPr>
            </w:pPr>
            <w:r w:rsidRPr="00C60A50">
              <w:rPr>
                <w:rFonts w:asciiTheme="majorHAnsi" w:hAnsiTheme="majorHAnsi"/>
                <w:u w:val="single"/>
              </w:rPr>
              <w:t>Option 1</w:t>
            </w:r>
          </w:p>
          <w:p w14:paraId="292F6338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4DB05" wp14:editId="44A31AD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202565</wp:posOffset>
                      </wp:positionV>
                      <wp:extent cx="457200" cy="3429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AC2AC" w14:textId="77777777" w:rsidR="00C60A50" w:rsidRDefault="00C60A50" w:rsidP="00C60A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94D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0pt;margin-top:15.9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" filled="f" stroked="f">
                      <v:textbox>
                        <w:txbxContent>
                          <w:p w14:paraId="236AC2AC" w14:textId="77777777" w:rsidR="00C60A50" w:rsidRDefault="00C60A50" w:rsidP="00C60A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64BB">
              <w:rPr>
                <w:rFonts w:asciiTheme="majorHAnsi" w:hAnsiTheme="majorHAnsi"/>
              </w:rPr>
              <w:t>I’m aware that the cost of membership of Coldfall Youth Voices is £72 per term and that this must be paid in advance of each term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9FE23F4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45B5FB7E" w14:textId="77777777" w:rsidR="00C60A50" w:rsidRPr="00C60A50" w:rsidRDefault="00C60A50" w:rsidP="008628C8">
            <w:pPr>
              <w:rPr>
                <w:rFonts w:asciiTheme="majorHAnsi" w:hAnsiTheme="majorHAnsi"/>
                <w:u w:val="single"/>
              </w:rPr>
            </w:pPr>
            <w:r w:rsidRPr="00C60A50">
              <w:rPr>
                <w:rFonts w:asciiTheme="majorHAnsi" w:hAnsiTheme="majorHAnsi"/>
                <w:u w:val="single"/>
              </w:rPr>
              <w:t>Option 2</w:t>
            </w:r>
          </w:p>
          <w:p w14:paraId="717DDEEC" w14:textId="77777777" w:rsidR="00C60A50" w:rsidRPr="006464BB" w:rsidRDefault="00C60A50" w:rsidP="008628C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My child is in receipt of pupil premium funding and I therefore wish to apply for a 50% reduction in membership fees (please note this must be confirmed in writing by the child’s school). A subsidised membership costs £36 per term and I understand that this must be paid in advance of each term. </w:t>
            </w:r>
          </w:p>
          <w:p w14:paraId="04DDEEE3" w14:textId="77777777" w:rsidR="00C60A50" w:rsidRPr="006464BB" w:rsidRDefault="00C60A50" w:rsidP="008628C8">
            <w:pPr>
              <w:rPr>
                <w:rFonts w:asciiTheme="majorHAnsi" w:hAnsiTheme="majorHAnsi"/>
                <w:b/>
                <w:u w:val="single"/>
              </w:rPr>
            </w:pPr>
          </w:p>
          <w:p w14:paraId="51222459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</w:tc>
      </w:tr>
      <w:tr w:rsidR="00C60A50" w:rsidRPr="006464BB" w14:paraId="4B6A0518" w14:textId="77777777" w:rsidTr="0071412C">
        <w:tc>
          <w:tcPr>
            <w:tcW w:w="9918" w:type="dxa"/>
            <w:gridSpan w:val="2"/>
          </w:tcPr>
          <w:p w14:paraId="1E2F9A18" w14:textId="148137E4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I give permission for my child to audition for Coldfall Youth Voices on Tuesday 10</w:t>
            </w:r>
            <w:r w:rsidRPr="006464BB">
              <w:rPr>
                <w:rFonts w:asciiTheme="majorHAnsi" w:hAnsiTheme="majorHAnsi"/>
                <w:vertAlign w:val="superscript"/>
              </w:rPr>
              <w:t>th</w:t>
            </w:r>
            <w:r w:rsidRPr="006464BB">
              <w:rPr>
                <w:rFonts w:asciiTheme="majorHAnsi" w:hAnsiTheme="majorHAnsi"/>
              </w:rPr>
              <w:t xml:space="preserve"> July at 5:30</w:t>
            </w:r>
            <w:r w:rsidR="00660A7D">
              <w:rPr>
                <w:rFonts w:asciiTheme="majorHAnsi" w:hAnsiTheme="majorHAnsi"/>
              </w:rPr>
              <w:t xml:space="preserve"> </w:t>
            </w:r>
            <w:r w:rsidRPr="006464BB">
              <w:rPr>
                <w:rFonts w:asciiTheme="majorHAnsi" w:hAnsiTheme="majorHAnsi"/>
              </w:rPr>
              <w:t>p</w:t>
            </w:r>
            <w:r w:rsidR="00660A7D">
              <w:rPr>
                <w:rFonts w:asciiTheme="majorHAnsi" w:hAnsiTheme="majorHAnsi"/>
              </w:rPr>
              <w:t>.</w:t>
            </w:r>
            <w:r w:rsidRPr="006464BB">
              <w:rPr>
                <w:rFonts w:asciiTheme="majorHAnsi" w:hAnsiTheme="majorHAnsi"/>
              </w:rPr>
              <w:t>m.</w:t>
            </w:r>
          </w:p>
          <w:p w14:paraId="23374F5B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</w:p>
          <w:p w14:paraId="1BEC1839" w14:textId="77777777" w:rsidR="00C60A50" w:rsidRPr="006464BB" w:rsidRDefault="00C60A50" w:rsidP="008628C8">
            <w:pPr>
              <w:rPr>
                <w:rFonts w:asciiTheme="majorHAnsi" w:hAnsiTheme="majorHAnsi"/>
              </w:rPr>
            </w:pPr>
            <w:r w:rsidRPr="006464BB">
              <w:rPr>
                <w:rFonts w:asciiTheme="majorHAnsi" w:hAnsiTheme="majorHAnsi"/>
              </w:rPr>
              <w:t>Signed ______________________________________________</w:t>
            </w:r>
          </w:p>
        </w:tc>
      </w:tr>
    </w:tbl>
    <w:p w14:paraId="3D524103" w14:textId="7167033E" w:rsidR="00D96180" w:rsidRDefault="006464BB" w:rsidP="005F24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your child wishes to audition for Coldfall Youth Voices, please complete the following application form and return via email to </w:t>
      </w:r>
      <w:hyperlink r:id="rId7" w:history="1">
        <w:r w:rsidRPr="00512CF8">
          <w:rPr>
            <w:rStyle w:val="Hyperlink"/>
            <w:rFonts w:asciiTheme="majorHAnsi" w:hAnsiTheme="majorHAnsi"/>
          </w:rPr>
          <w:t>kate@coldfallyouthvoices.co.uk</w:t>
        </w:r>
      </w:hyperlink>
      <w:r>
        <w:rPr>
          <w:rFonts w:asciiTheme="majorHAnsi" w:hAnsiTheme="majorHAnsi"/>
        </w:rPr>
        <w:t xml:space="preserve"> by </w:t>
      </w:r>
      <w:r w:rsidR="005F24CD">
        <w:rPr>
          <w:rFonts w:asciiTheme="majorHAnsi" w:hAnsiTheme="majorHAnsi"/>
        </w:rPr>
        <w:t>Friday 23</w:t>
      </w:r>
      <w:r w:rsidR="005F24CD" w:rsidRPr="005F24CD">
        <w:rPr>
          <w:rFonts w:asciiTheme="majorHAnsi" w:hAnsiTheme="majorHAnsi"/>
          <w:vertAlign w:val="superscript"/>
        </w:rPr>
        <w:t>rd</w:t>
      </w:r>
      <w:r w:rsidR="005F24CD">
        <w:rPr>
          <w:rFonts w:asciiTheme="majorHAnsi" w:hAnsiTheme="majorHAnsi"/>
        </w:rPr>
        <w:t xml:space="preserve"> July. Auditions will take place on Tuesday 10</w:t>
      </w:r>
      <w:r w:rsidR="005F24CD" w:rsidRPr="005F24CD">
        <w:rPr>
          <w:rFonts w:asciiTheme="majorHAnsi" w:hAnsiTheme="majorHAnsi"/>
          <w:vertAlign w:val="superscript"/>
        </w:rPr>
        <w:t>th</w:t>
      </w:r>
      <w:r w:rsidR="005F24CD">
        <w:rPr>
          <w:rFonts w:asciiTheme="majorHAnsi" w:hAnsiTheme="majorHAnsi"/>
        </w:rPr>
        <w:t xml:space="preserve"> July at 5:30</w:t>
      </w:r>
      <w:r w:rsidR="00660A7D">
        <w:rPr>
          <w:rFonts w:asciiTheme="majorHAnsi" w:hAnsiTheme="majorHAnsi"/>
        </w:rPr>
        <w:t xml:space="preserve"> </w:t>
      </w:r>
      <w:r w:rsidR="005F24CD">
        <w:rPr>
          <w:rFonts w:asciiTheme="majorHAnsi" w:hAnsiTheme="majorHAnsi"/>
        </w:rPr>
        <w:t>p</w:t>
      </w:r>
      <w:r w:rsidR="00660A7D">
        <w:rPr>
          <w:rFonts w:asciiTheme="majorHAnsi" w:hAnsiTheme="majorHAnsi"/>
        </w:rPr>
        <w:t>.</w:t>
      </w:r>
      <w:r w:rsidR="005F24CD">
        <w:rPr>
          <w:rFonts w:asciiTheme="majorHAnsi" w:hAnsiTheme="majorHAnsi"/>
        </w:rPr>
        <w:t>m</w:t>
      </w:r>
      <w:r w:rsidR="00660A7D">
        <w:rPr>
          <w:rFonts w:asciiTheme="majorHAnsi" w:hAnsiTheme="majorHAnsi"/>
        </w:rPr>
        <w:t>.</w:t>
      </w:r>
      <w:r w:rsidR="005F24CD">
        <w:rPr>
          <w:rFonts w:asciiTheme="majorHAnsi" w:hAnsiTheme="majorHAnsi"/>
        </w:rPr>
        <w:t xml:space="preserve"> in the lower hall at Coldfall Primary School. </w:t>
      </w:r>
      <w:r w:rsidR="00C60A50">
        <w:rPr>
          <w:rFonts w:asciiTheme="majorHAnsi" w:hAnsiTheme="majorHAnsi"/>
        </w:rPr>
        <w:t xml:space="preserve">We aim to audition every child who wishes to apply and therefore, depending on demand it may be necessary to hold further auditions at a later time or on a different day. </w:t>
      </w:r>
      <w:bookmarkStart w:id="0" w:name="_GoBack"/>
      <w:bookmarkEnd w:id="0"/>
    </w:p>
    <w:sectPr w:rsidR="00D96180" w:rsidSect="008628C8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E1BF" w14:textId="77777777" w:rsidR="005F24CD" w:rsidRDefault="005F24CD" w:rsidP="00A10D6E">
      <w:r>
        <w:separator/>
      </w:r>
    </w:p>
  </w:endnote>
  <w:endnote w:type="continuationSeparator" w:id="0">
    <w:p w14:paraId="1D9A116A" w14:textId="77777777" w:rsidR="005F24CD" w:rsidRDefault="005F24CD" w:rsidP="00A1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9E80" w14:textId="77777777" w:rsidR="005F24CD" w:rsidRDefault="005F24CD" w:rsidP="00A10D6E">
      <w:r>
        <w:separator/>
      </w:r>
    </w:p>
  </w:footnote>
  <w:footnote w:type="continuationSeparator" w:id="0">
    <w:p w14:paraId="28BEA193" w14:textId="77777777" w:rsidR="005F24CD" w:rsidRDefault="005F24CD" w:rsidP="00A1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40FE" w14:textId="77777777" w:rsidR="005F24CD" w:rsidRDefault="00660A7D">
    <w:pPr>
      <w:pStyle w:val="Header"/>
    </w:pPr>
    <w:sdt>
      <w:sdtPr>
        <w:id w:val="171999623"/>
        <w:placeholder>
          <w:docPart w:val="14DAC04C38851E4DBF76ECE51D516A04"/>
        </w:placeholder>
        <w:temporary/>
        <w:showingPlcHdr/>
      </w:sdtPr>
      <w:sdtEndPr/>
      <w:sdtContent>
        <w:r w:rsidR="005F24CD">
          <w:t>[Type text]</w:t>
        </w:r>
      </w:sdtContent>
    </w:sdt>
    <w:r w:rsidR="005F24CD">
      <w:ptab w:relativeTo="margin" w:alignment="center" w:leader="none"/>
    </w:r>
    <w:sdt>
      <w:sdtPr>
        <w:id w:val="171999624"/>
        <w:placeholder>
          <w:docPart w:val="17AC46B5AE40F14CAC7CC844672EC589"/>
        </w:placeholder>
        <w:temporary/>
        <w:showingPlcHdr/>
      </w:sdtPr>
      <w:sdtEndPr/>
      <w:sdtContent>
        <w:r w:rsidR="005F24CD">
          <w:t>[Type text]</w:t>
        </w:r>
      </w:sdtContent>
    </w:sdt>
    <w:r w:rsidR="005F24CD">
      <w:ptab w:relativeTo="margin" w:alignment="right" w:leader="none"/>
    </w:r>
    <w:sdt>
      <w:sdtPr>
        <w:id w:val="171999625"/>
        <w:placeholder>
          <w:docPart w:val="9EEA85F30958A44180A0259C7131947A"/>
        </w:placeholder>
        <w:temporary/>
        <w:showingPlcHdr/>
      </w:sdtPr>
      <w:sdtEndPr/>
      <w:sdtContent>
        <w:r w:rsidR="005F24CD">
          <w:t>[Type text]</w:t>
        </w:r>
      </w:sdtContent>
    </w:sdt>
  </w:p>
  <w:p w14:paraId="639130B4" w14:textId="77777777" w:rsidR="005F24CD" w:rsidRDefault="005F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6D06" w14:textId="448241C9" w:rsidR="005F24CD" w:rsidRPr="00180D5E" w:rsidRDefault="005F24CD" w:rsidP="00180D5E">
    <w:pPr>
      <w:pStyle w:val="Header"/>
      <w:jc w:val="center"/>
      <w:rPr>
        <w:rFonts w:asciiTheme="majorHAnsi" w:hAnsiTheme="majorHAnsi"/>
        <w:b/>
        <w:sz w:val="22"/>
        <w:szCs w:val="22"/>
      </w:rPr>
    </w:pPr>
    <w:r w:rsidRPr="00180D5E">
      <w:rPr>
        <w:rFonts w:asciiTheme="majorHAnsi" w:hAnsiTheme="majorHAnsi"/>
        <w:b/>
        <w:sz w:val="22"/>
        <w:szCs w:val="22"/>
      </w:rPr>
      <w:t>Coldfall Youth Voices</w:t>
    </w:r>
    <w:r w:rsidR="00180D5E">
      <w:rPr>
        <w:rFonts w:asciiTheme="majorHAnsi" w:hAnsiTheme="majorHAnsi"/>
        <w:b/>
        <w:sz w:val="22"/>
        <w:szCs w:val="22"/>
      </w:rPr>
      <w:t xml:space="preserve"> - </w:t>
    </w:r>
    <w:r w:rsidRPr="00180D5E">
      <w:rPr>
        <w:rFonts w:asciiTheme="majorHAnsi" w:hAnsiTheme="majorHAnsi"/>
        <w:b/>
        <w:sz w:val="22"/>
        <w:szCs w:val="22"/>
      </w:rPr>
      <w:t xml:space="preserve"> Application Form</w:t>
    </w:r>
  </w:p>
  <w:p w14:paraId="650C4802" w14:textId="77777777" w:rsidR="005F24CD" w:rsidRDefault="005F2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0"/>
    <w:rsid w:val="000E08A1"/>
    <w:rsid w:val="00180D5E"/>
    <w:rsid w:val="002140A8"/>
    <w:rsid w:val="00251452"/>
    <w:rsid w:val="002A073C"/>
    <w:rsid w:val="00461096"/>
    <w:rsid w:val="00542414"/>
    <w:rsid w:val="0055446D"/>
    <w:rsid w:val="005F24CD"/>
    <w:rsid w:val="006370E3"/>
    <w:rsid w:val="006464BB"/>
    <w:rsid w:val="00660A7D"/>
    <w:rsid w:val="0071412C"/>
    <w:rsid w:val="007148B2"/>
    <w:rsid w:val="008628C8"/>
    <w:rsid w:val="00871293"/>
    <w:rsid w:val="008E75B6"/>
    <w:rsid w:val="009362AE"/>
    <w:rsid w:val="00A10D6E"/>
    <w:rsid w:val="00B77281"/>
    <w:rsid w:val="00C60A50"/>
    <w:rsid w:val="00D441CB"/>
    <w:rsid w:val="00D45DEF"/>
    <w:rsid w:val="00D96180"/>
    <w:rsid w:val="00DD5B1B"/>
    <w:rsid w:val="00E63E35"/>
    <w:rsid w:val="00F97290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B046"/>
  <w14:defaultImageDpi w14:val="300"/>
  <w15:docId w15:val="{F79B2194-7B7A-4F9B-B61A-7BF05EE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6E"/>
  </w:style>
  <w:style w:type="paragraph" w:styleId="Footer">
    <w:name w:val="footer"/>
    <w:basedOn w:val="Normal"/>
    <w:link w:val="FooterChar"/>
    <w:uiPriority w:val="99"/>
    <w:unhideWhenUsed/>
    <w:rsid w:val="00A10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6E"/>
  </w:style>
  <w:style w:type="table" w:styleId="TableGrid">
    <w:name w:val="Table Grid"/>
    <w:basedOn w:val="TableNormal"/>
    <w:uiPriority w:val="59"/>
    <w:rsid w:val="000E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@coldfallyouthvoic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AC04C38851E4DBF76ECE51D51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3103-47DA-3F4F-AA80-5EE1E1DA9826}"/>
      </w:docPartPr>
      <w:docPartBody>
        <w:p w:rsidR="00A94C8F" w:rsidRDefault="00A94C8F" w:rsidP="00A94C8F">
          <w:pPr>
            <w:pStyle w:val="14DAC04C38851E4DBF76ECE51D516A04"/>
          </w:pPr>
          <w:r>
            <w:t>[Type text]</w:t>
          </w:r>
        </w:p>
      </w:docPartBody>
    </w:docPart>
    <w:docPart>
      <w:docPartPr>
        <w:name w:val="17AC46B5AE40F14CAC7CC844672E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1724-E891-E746-A1FF-D3EFFAD324BA}"/>
      </w:docPartPr>
      <w:docPartBody>
        <w:p w:rsidR="00A94C8F" w:rsidRDefault="00A94C8F" w:rsidP="00A94C8F">
          <w:pPr>
            <w:pStyle w:val="17AC46B5AE40F14CAC7CC844672EC589"/>
          </w:pPr>
          <w:r>
            <w:t>[Type text]</w:t>
          </w:r>
        </w:p>
      </w:docPartBody>
    </w:docPart>
    <w:docPart>
      <w:docPartPr>
        <w:name w:val="9EEA85F30958A44180A0259C7131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E12E-BB43-BE4A-8B63-FE8630D358B1}"/>
      </w:docPartPr>
      <w:docPartBody>
        <w:p w:rsidR="00A94C8F" w:rsidRDefault="00A94C8F" w:rsidP="00A94C8F">
          <w:pPr>
            <w:pStyle w:val="9EEA85F30958A44180A0259C713194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8F"/>
    <w:rsid w:val="00A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AC04C38851E4DBF76ECE51D516A04">
    <w:name w:val="14DAC04C38851E4DBF76ECE51D516A04"/>
    <w:rsid w:val="00A94C8F"/>
  </w:style>
  <w:style w:type="paragraph" w:customStyle="1" w:styleId="17AC46B5AE40F14CAC7CC844672EC589">
    <w:name w:val="17AC46B5AE40F14CAC7CC844672EC589"/>
    <w:rsid w:val="00A94C8F"/>
  </w:style>
  <w:style w:type="paragraph" w:customStyle="1" w:styleId="9EEA85F30958A44180A0259C7131947A">
    <w:name w:val="9EEA85F30958A44180A0259C7131947A"/>
    <w:rsid w:val="00A94C8F"/>
  </w:style>
  <w:style w:type="paragraph" w:customStyle="1" w:styleId="EA5D2871C3FF344BB01A6304CB185B5E">
    <w:name w:val="EA5D2871C3FF344BB01A6304CB185B5E"/>
    <w:rsid w:val="00A94C8F"/>
  </w:style>
  <w:style w:type="paragraph" w:customStyle="1" w:styleId="846FECB049C13641BAA6A04098AA4875">
    <w:name w:val="846FECB049C13641BAA6A04098AA4875"/>
    <w:rsid w:val="00A94C8F"/>
  </w:style>
  <w:style w:type="paragraph" w:customStyle="1" w:styleId="59E405ED139E204DA4B7D6F45CC2911B">
    <w:name w:val="59E405ED139E204DA4B7D6F45CC2911B"/>
    <w:rsid w:val="00A94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4EDF1-A719-445A-8ADA-BB542539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Vetch</cp:lastModifiedBy>
  <cp:revision>3</cp:revision>
  <dcterms:created xsi:type="dcterms:W3CDTF">2018-06-10T16:25:00Z</dcterms:created>
  <dcterms:modified xsi:type="dcterms:W3CDTF">2018-06-12T21:09:00Z</dcterms:modified>
</cp:coreProperties>
</file>